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6E7E20">
        <w:t>10. 10. 2023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6E7E20">
        <w:t>1 ks breza</w:t>
      </w:r>
      <w:r w:rsidR="00314D76">
        <w:t xml:space="preserve"> - </w:t>
      </w:r>
      <w:r w:rsidR="006E7E20">
        <w:t>rastúca</w:t>
      </w:r>
      <w:bookmarkStart w:id="0" w:name="_GoBack"/>
      <w:bookmarkEnd w:id="0"/>
      <w:r w:rsidR="005B1465">
        <w:t xml:space="preserve"> na p</w:t>
      </w:r>
      <w:r w:rsidR="006E7E20">
        <w:t xml:space="preserve">ozemku KNC 887/3 </w:t>
      </w:r>
      <w:r w:rsidR="00314D76">
        <w:t xml:space="preserve"> v </w:t>
      </w:r>
      <w:proofErr w:type="spellStart"/>
      <w:r w:rsidR="00314D76">
        <w:t>k.ú</w:t>
      </w:r>
      <w:proofErr w:type="spellEnd"/>
      <w:r w:rsidR="00314D76">
        <w:t>. Stupné</w:t>
      </w:r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6E7E20">
        <w:t>rejnené dňa   11. 10. 2023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55ECC"/>
    <w:rsid w:val="001B1217"/>
    <w:rsid w:val="001C4FAE"/>
    <w:rsid w:val="00245025"/>
    <w:rsid w:val="00294998"/>
    <w:rsid w:val="00297944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6E7E20"/>
    <w:rsid w:val="0074343B"/>
    <w:rsid w:val="00797E91"/>
    <w:rsid w:val="00810D40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81667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2023-10-11T08:47:00Z</dcterms:created>
  <dcterms:modified xsi:type="dcterms:W3CDTF">2023-10-11T08:49:00Z</dcterms:modified>
</cp:coreProperties>
</file>